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C1" w:rsidRPr="002B1624" w:rsidRDefault="00A844C1" w:rsidP="00A844C1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2B1624">
        <w:rPr>
          <w:b/>
          <w:sz w:val="28"/>
          <w:szCs w:val="28"/>
        </w:rPr>
        <w:t xml:space="preserve">Отчет о реализации плана мероприятий </w:t>
      </w:r>
    </w:p>
    <w:p w:rsidR="00A844C1" w:rsidRPr="002B1624" w:rsidRDefault="00A844C1" w:rsidP="00A844C1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2B1624">
        <w:rPr>
          <w:b/>
          <w:sz w:val="28"/>
          <w:szCs w:val="28"/>
        </w:rPr>
        <w:t xml:space="preserve">по противодействию коррупции в Совете депутатов </w:t>
      </w:r>
    </w:p>
    <w:p w:rsidR="00AC5A25" w:rsidRPr="002B1624" w:rsidRDefault="00A844C1" w:rsidP="00A844C1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proofErr w:type="spellStart"/>
      <w:r w:rsidRPr="002B1624">
        <w:rPr>
          <w:b/>
          <w:sz w:val="28"/>
          <w:szCs w:val="28"/>
        </w:rPr>
        <w:t>Бутурлинского</w:t>
      </w:r>
      <w:proofErr w:type="spellEnd"/>
      <w:r w:rsidRPr="002B1624">
        <w:rPr>
          <w:b/>
          <w:sz w:val="28"/>
          <w:szCs w:val="28"/>
        </w:rPr>
        <w:t xml:space="preserve"> муниципального округа Нижегородской области </w:t>
      </w:r>
    </w:p>
    <w:p w:rsidR="00A844C1" w:rsidRPr="002B1624" w:rsidRDefault="00A844C1" w:rsidP="00A844C1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2B1624">
        <w:rPr>
          <w:b/>
          <w:sz w:val="28"/>
          <w:szCs w:val="28"/>
        </w:rPr>
        <w:t>за 202</w:t>
      </w:r>
      <w:r w:rsidR="00C73C88">
        <w:rPr>
          <w:b/>
          <w:sz w:val="28"/>
          <w:szCs w:val="28"/>
        </w:rPr>
        <w:t>5</w:t>
      </w:r>
      <w:r w:rsidRPr="002B1624">
        <w:rPr>
          <w:b/>
          <w:sz w:val="28"/>
          <w:szCs w:val="28"/>
        </w:rPr>
        <w:t xml:space="preserve"> г</w:t>
      </w:r>
      <w:r w:rsidR="004D329C" w:rsidRPr="002B1624">
        <w:rPr>
          <w:b/>
          <w:sz w:val="28"/>
          <w:szCs w:val="28"/>
        </w:rPr>
        <w:t>од</w:t>
      </w:r>
    </w:p>
    <w:p w:rsidR="00A844C1" w:rsidRPr="002B1624" w:rsidRDefault="00A844C1" w:rsidP="00A844C1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C73C88" w:rsidRDefault="00A844C1" w:rsidP="00C73C88">
      <w:pPr>
        <w:ind w:firstLine="540"/>
        <w:jc w:val="both"/>
        <w:rPr>
          <w:sz w:val="28"/>
          <w:szCs w:val="28"/>
        </w:rPr>
      </w:pPr>
      <w:r w:rsidRPr="002B1624">
        <w:rPr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Указами Президента Российской Федерации от 08.03.2015 № 120 «О некоторых вопросах противодействия коррупции», от 15.07.2015 № 364 «О мерах по совершенствованию организации деятельности в области противодействия коррупции», Законом Нижегородской области от 07.03.2009 года № 39 –З «О противодействии коррупции в Нижегородской области», в целях совершенствования организационных основ противодействия коррупции в муниципальных образованиях, активизации антикоррупционного просвещения граждан, обеспечения исполнения законодательных актов и управленческих решений в области </w:t>
      </w:r>
      <w:proofErr w:type="spellStart"/>
      <w:r w:rsidRPr="002B1624">
        <w:rPr>
          <w:sz w:val="28"/>
          <w:szCs w:val="28"/>
        </w:rPr>
        <w:t>антикоррупции</w:t>
      </w:r>
      <w:proofErr w:type="spellEnd"/>
      <w:r w:rsidRPr="002B1624">
        <w:rPr>
          <w:sz w:val="28"/>
          <w:szCs w:val="28"/>
        </w:rPr>
        <w:t xml:space="preserve"> в соответствии с Национальной стратегией противодействия коррупции  постановлением председателя С</w:t>
      </w:r>
      <w:r w:rsidR="00E1109B" w:rsidRPr="002B1624">
        <w:rPr>
          <w:sz w:val="28"/>
          <w:szCs w:val="28"/>
        </w:rPr>
        <w:t>о</w:t>
      </w:r>
      <w:r w:rsidRPr="002B1624">
        <w:rPr>
          <w:sz w:val="28"/>
          <w:szCs w:val="28"/>
        </w:rPr>
        <w:t xml:space="preserve">вета депутатов </w:t>
      </w:r>
      <w:proofErr w:type="spellStart"/>
      <w:r w:rsidR="00E1109B" w:rsidRPr="002B1624">
        <w:rPr>
          <w:sz w:val="28"/>
          <w:szCs w:val="28"/>
        </w:rPr>
        <w:t>Бутурлинского</w:t>
      </w:r>
      <w:proofErr w:type="spellEnd"/>
      <w:r w:rsidR="00E1109B" w:rsidRPr="002B1624">
        <w:rPr>
          <w:sz w:val="28"/>
          <w:szCs w:val="28"/>
        </w:rPr>
        <w:t xml:space="preserve"> муниципального округа Нижегородской области  </w:t>
      </w:r>
      <w:r w:rsidR="00C73C88" w:rsidRPr="00C73C88">
        <w:rPr>
          <w:sz w:val="28"/>
          <w:szCs w:val="28"/>
        </w:rPr>
        <w:t>от  15.04.2025 г.   № 4</w:t>
      </w:r>
      <w:r w:rsidR="00C73C88">
        <w:rPr>
          <w:sz w:val="28"/>
          <w:szCs w:val="28"/>
        </w:rPr>
        <w:t xml:space="preserve"> утвержден План </w:t>
      </w:r>
      <w:r w:rsidR="00C73C88" w:rsidRPr="00C73C88">
        <w:rPr>
          <w:sz w:val="28"/>
          <w:szCs w:val="28"/>
        </w:rPr>
        <w:t xml:space="preserve">мероприятий по противодействию коррупции в Совете депутатов </w:t>
      </w:r>
      <w:proofErr w:type="spellStart"/>
      <w:r w:rsidR="00C73C88" w:rsidRPr="00C73C88">
        <w:rPr>
          <w:sz w:val="28"/>
          <w:szCs w:val="28"/>
        </w:rPr>
        <w:t>Бутурлинского</w:t>
      </w:r>
      <w:proofErr w:type="spellEnd"/>
      <w:r w:rsidR="00C73C88" w:rsidRPr="00C73C88">
        <w:rPr>
          <w:sz w:val="28"/>
          <w:szCs w:val="28"/>
        </w:rPr>
        <w:t xml:space="preserve"> муниципального округа Нижегородской области на 2025-2028 годы</w:t>
      </w:r>
      <w:r w:rsidR="00C73C88">
        <w:rPr>
          <w:sz w:val="28"/>
          <w:szCs w:val="28"/>
        </w:rPr>
        <w:t>.</w:t>
      </w:r>
    </w:p>
    <w:p w:rsidR="007F4F50" w:rsidRPr="002B1624" w:rsidRDefault="00A844C1" w:rsidP="00C73C88">
      <w:pPr>
        <w:ind w:firstLine="540"/>
        <w:jc w:val="both"/>
        <w:rPr>
          <w:sz w:val="28"/>
          <w:szCs w:val="28"/>
          <w:lang w:eastAsia="ru-RU"/>
        </w:rPr>
      </w:pPr>
      <w:r w:rsidRPr="002B1624">
        <w:rPr>
          <w:sz w:val="28"/>
          <w:szCs w:val="28"/>
          <w:lang w:eastAsia="ru-RU"/>
        </w:rPr>
        <w:t xml:space="preserve">В соответствии с </w:t>
      </w:r>
      <w:r w:rsidR="00AE46DC" w:rsidRPr="002B1624">
        <w:rPr>
          <w:sz w:val="28"/>
          <w:szCs w:val="28"/>
          <w:lang w:eastAsia="ru-RU"/>
        </w:rPr>
        <w:t>утвержденным Планом</w:t>
      </w:r>
      <w:r w:rsidRPr="002B1624">
        <w:rPr>
          <w:sz w:val="28"/>
          <w:szCs w:val="28"/>
          <w:lang w:eastAsia="ru-RU"/>
        </w:rPr>
        <w:t xml:space="preserve"> в отчетном периоде велась разработка и утверждение муниципальных правовых актов в сфере противодействия коррупции</w:t>
      </w:r>
      <w:r w:rsidR="007F4F50" w:rsidRPr="002B1624">
        <w:rPr>
          <w:sz w:val="28"/>
          <w:szCs w:val="28"/>
          <w:lang w:eastAsia="ru-RU"/>
        </w:rPr>
        <w:t xml:space="preserve">, а также </w:t>
      </w:r>
      <w:r w:rsidR="00707BFB" w:rsidRPr="002B1624">
        <w:rPr>
          <w:sz w:val="28"/>
          <w:szCs w:val="28"/>
          <w:lang w:eastAsia="ru-RU"/>
        </w:rPr>
        <w:t>проводилась актуализация нормативных правовых актов Совета депутатов в целях приведения их в соответствие с изменениями в действующем законодательстве Российской Федерации и Нижегородской области.</w:t>
      </w:r>
    </w:p>
    <w:p w:rsidR="00016239" w:rsidRDefault="00016239" w:rsidP="00AC5A25">
      <w:pPr>
        <w:ind w:firstLine="540"/>
        <w:jc w:val="both"/>
        <w:rPr>
          <w:sz w:val="28"/>
          <w:szCs w:val="28"/>
          <w:lang w:eastAsia="ru-RU"/>
        </w:rPr>
      </w:pPr>
      <w:r w:rsidRPr="002B1624">
        <w:rPr>
          <w:sz w:val="28"/>
          <w:szCs w:val="28"/>
          <w:lang w:eastAsia="ru-RU"/>
        </w:rPr>
        <w:t>С целью оценки эф</w:t>
      </w:r>
      <w:r w:rsidR="008233B8" w:rsidRPr="002B1624">
        <w:rPr>
          <w:sz w:val="28"/>
          <w:szCs w:val="28"/>
          <w:lang w:eastAsia="ru-RU"/>
        </w:rPr>
        <w:t>ф</w:t>
      </w:r>
      <w:r w:rsidRPr="002B1624">
        <w:rPr>
          <w:sz w:val="28"/>
          <w:szCs w:val="28"/>
          <w:lang w:eastAsia="ru-RU"/>
        </w:rPr>
        <w:t>ективности антикоррупционной работы и принятия необходимых мер по совершенствованию</w:t>
      </w:r>
      <w:r w:rsidR="008233B8" w:rsidRPr="002B1624">
        <w:rPr>
          <w:sz w:val="28"/>
          <w:szCs w:val="28"/>
          <w:lang w:eastAsia="ru-RU"/>
        </w:rPr>
        <w:t xml:space="preserve"> работы по противодействию коррупции депутаты и работники </w:t>
      </w:r>
      <w:r w:rsidR="00C73C88">
        <w:rPr>
          <w:sz w:val="28"/>
          <w:szCs w:val="28"/>
          <w:lang w:eastAsia="ru-RU"/>
        </w:rPr>
        <w:t>сектора</w:t>
      </w:r>
      <w:r w:rsidR="008233B8" w:rsidRPr="002B1624">
        <w:rPr>
          <w:sz w:val="28"/>
          <w:szCs w:val="28"/>
          <w:lang w:eastAsia="ru-RU"/>
        </w:rPr>
        <w:t xml:space="preserve"> Совета депутатов принимали участие в проведении социологических исследований отношения к коррупции среди различных категорий населения, муниципальных служащих, представителей бизнеса и др. на уровне области и округа, в ежегодном антикоррупционном мониторинге.</w:t>
      </w:r>
    </w:p>
    <w:p w:rsidR="00983076" w:rsidRDefault="00983076" w:rsidP="00AC5A25">
      <w:pPr>
        <w:ind w:firstLine="540"/>
        <w:jc w:val="both"/>
        <w:rPr>
          <w:sz w:val="28"/>
          <w:szCs w:val="28"/>
          <w:lang w:eastAsia="ru-RU"/>
        </w:rPr>
      </w:pPr>
      <w:r w:rsidRPr="00983076">
        <w:rPr>
          <w:sz w:val="28"/>
          <w:szCs w:val="28"/>
          <w:lang w:eastAsia="ru-RU"/>
        </w:rPr>
        <w:t>Решение</w:t>
      </w:r>
      <w:r>
        <w:rPr>
          <w:sz w:val="28"/>
          <w:szCs w:val="28"/>
          <w:lang w:eastAsia="ru-RU"/>
        </w:rPr>
        <w:t>м</w:t>
      </w:r>
      <w:r w:rsidRPr="00983076">
        <w:rPr>
          <w:sz w:val="28"/>
          <w:szCs w:val="28"/>
          <w:lang w:eastAsia="ru-RU"/>
        </w:rPr>
        <w:t xml:space="preserve"> Совета депутатов </w:t>
      </w:r>
      <w:proofErr w:type="spellStart"/>
      <w:r w:rsidRPr="00983076">
        <w:rPr>
          <w:sz w:val="28"/>
          <w:szCs w:val="28"/>
          <w:lang w:eastAsia="ru-RU"/>
        </w:rPr>
        <w:t>Бутурлинского</w:t>
      </w:r>
      <w:proofErr w:type="spellEnd"/>
      <w:r w:rsidRPr="00983076">
        <w:rPr>
          <w:sz w:val="28"/>
          <w:szCs w:val="28"/>
          <w:lang w:eastAsia="ru-RU"/>
        </w:rPr>
        <w:t xml:space="preserve"> муниципального округа Нижегородской области № 80 от 14.11.2025 </w:t>
      </w:r>
      <w:r>
        <w:rPr>
          <w:sz w:val="28"/>
          <w:szCs w:val="28"/>
          <w:lang w:eastAsia="ru-RU"/>
        </w:rPr>
        <w:t>внесены</w:t>
      </w:r>
      <w:r w:rsidRPr="00983076">
        <w:rPr>
          <w:sz w:val="28"/>
          <w:szCs w:val="28"/>
          <w:lang w:eastAsia="ru-RU"/>
        </w:rPr>
        <w:t xml:space="preserve"> изменени</w:t>
      </w:r>
      <w:r>
        <w:rPr>
          <w:sz w:val="28"/>
          <w:szCs w:val="28"/>
          <w:lang w:eastAsia="ru-RU"/>
        </w:rPr>
        <w:t>я</w:t>
      </w:r>
      <w:r w:rsidRPr="00983076">
        <w:rPr>
          <w:sz w:val="28"/>
          <w:szCs w:val="28"/>
          <w:lang w:eastAsia="ru-RU"/>
        </w:rPr>
        <w:t xml:space="preserve"> в решение Совета депутатов </w:t>
      </w:r>
      <w:proofErr w:type="spellStart"/>
      <w:r w:rsidRPr="00983076">
        <w:rPr>
          <w:sz w:val="28"/>
          <w:szCs w:val="28"/>
          <w:lang w:eastAsia="ru-RU"/>
        </w:rPr>
        <w:t>Бутурлинского</w:t>
      </w:r>
      <w:proofErr w:type="spellEnd"/>
      <w:r w:rsidRPr="00983076">
        <w:rPr>
          <w:sz w:val="28"/>
          <w:szCs w:val="28"/>
          <w:lang w:eastAsia="ru-RU"/>
        </w:rPr>
        <w:t xml:space="preserve"> муниципального округа Нижегородской области от 12 апреля 2021 г. </w:t>
      </w:r>
      <w:proofErr w:type="gramStart"/>
      <w:r w:rsidRPr="00983076">
        <w:rPr>
          <w:sz w:val="28"/>
          <w:szCs w:val="28"/>
          <w:lang w:eastAsia="ru-RU"/>
        </w:rPr>
        <w:t>№  31</w:t>
      </w:r>
      <w:proofErr w:type="gramEnd"/>
      <w:r w:rsidRPr="00983076">
        <w:rPr>
          <w:sz w:val="28"/>
          <w:szCs w:val="28"/>
          <w:lang w:eastAsia="ru-RU"/>
        </w:rPr>
        <w:t xml:space="preserve"> «О создании комиссии по координации работы по противодействию коррупции в </w:t>
      </w:r>
      <w:proofErr w:type="spellStart"/>
      <w:r w:rsidRPr="00983076">
        <w:rPr>
          <w:sz w:val="28"/>
          <w:szCs w:val="28"/>
          <w:lang w:eastAsia="ru-RU"/>
        </w:rPr>
        <w:t>Бутурлинском</w:t>
      </w:r>
      <w:proofErr w:type="spellEnd"/>
      <w:r w:rsidRPr="00983076">
        <w:rPr>
          <w:sz w:val="28"/>
          <w:szCs w:val="28"/>
          <w:lang w:eastAsia="ru-RU"/>
        </w:rPr>
        <w:t xml:space="preserve"> муниципальном округе Нижегородской области»</w:t>
      </w:r>
      <w:r>
        <w:rPr>
          <w:sz w:val="28"/>
          <w:szCs w:val="28"/>
          <w:lang w:eastAsia="ru-RU"/>
        </w:rPr>
        <w:t>,  актуализирован персональный состав данной комиссии.</w:t>
      </w:r>
    </w:p>
    <w:p w:rsidR="00CA15C1" w:rsidRDefault="00CA15C1" w:rsidP="00CA15C1">
      <w:pPr>
        <w:ind w:firstLine="540"/>
        <w:jc w:val="both"/>
        <w:rPr>
          <w:sz w:val="28"/>
          <w:szCs w:val="28"/>
          <w:lang w:eastAsia="ru-RU"/>
        </w:rPr>
      </w:pPr>
      <w:r w:rsidRPr="00983076">
        <w:rPr>
          <w:sz w:val="28"/>
          <w:szCs w:val="28"/>
          <w:lang w:eastAsia="ru-RU"/>
        </w:rPr>
        <w:t>Решение</w:t>
      </w:r>
      <w:r>
        <w:rPr>
          <w:sz w:val="28"/>
          <w:szCs w:val="28"/>
          <w:lang w:eastAsia="ru-RU"/>
        </w:rPr>
        <w:t>м</w:t>
      </w:r>
      <w:r w:rsidRPr="00983076">
        <w:rPr>
          <w:sz w:val="28"/>
          <w:szCs w:val="28"/>
          <w:lang w:eastAsia="ru-RU"/>
        </w:rPr>
        <w:t xml:space="preserve"> Совета депутатов </w:t>
      </w:r>
      <w:proofErr w:type="spellStart"/>
      <w:r w:rsidRPr="00983076">
        <w:rPr>
          <w:sz w:val="28"/>
          <w:szCs w:val="28"/>
          <w:lang w:eastAsia="ru-RU"/>
        </w:rPr>
        <w:t>Бутурлинского</w:t>
      </w:r>
      <w:proofErr w:type="spellEnd"/>
      <w:r w:rsidRPr="00983076">
        <w:rPr>
          <w:sz w:val="28"/>
          <w:szCs w:val="28"/>
          <w:lang w:eastAsia="ru-RU"/>
        </w:rPr>
        <w:t xml:space="preserve"> муниципального округа Нижегородской области </w:t>
      </w:r>
      <w:r>
        <w:rPr>
          <w:sz w:val="28"/>
          <w:szCs w:val="28"/>
          <w:lang w:eastAsia="ru-RU"/>
        </w:rPr>
        <w:t>от 14 ноября 2025 г.</w:t>
      </w:r>
      <w:r w:rsidRPr="00CA15C1">
        <w:rPr>
          <w:sz w:val="28"/>
          <w:szCs w:val="28"/>
          <w:lang w:eastAsia="ru-RU"/>
        </w:rPr>
        <w:t xml:space="preserve">  № 81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 xml:space="preserve">утверждено </w:t>
      </w:r>
      <w:r w:rsidRPr="00CA15C1">
        <w:rPr>
          <w:sz w:val="28"/>
          <w:szCs w:val="28"/>
          <w:lang w:eastAsia="ru-RU"/>
        </w:rPr>
        <w:t xml:space="preserve"> Положени</w:t>
      </w:r>
      <w:r>
        <w:rPr>
          <w:sz w:val="28"/>
          <w:szCs w:val="28"/>
          <w:lang w:eastAsia="ru-RU"/>
        </w:rPr>
        <w:t>е</w:t>
      </w:r>
      <w:proofErr w:type="gramEnd"/>
      <w:r w:rsidRPr="00CA15C1">
        <w:rPr>
          <w:sz w:val="28"/>
          <w:szCs w:val="28"/>
          <w:lang w:eastAsia="ru-RU"/>
        </w:rPr>
        <w:t xml:space="preserve"> о порядке рассмотрения комиссией по координации работы по противодействию коррупции в </w:t>
      </w:r>
      <w:proofErr w:type="spellStart"/>
      <w:r w:rsidRPr="00CA15C1">
        <w:rPr>
          <w:sz w:val="28"/>
          <w:szCs w:val="28"/>
          <w:lang w:eastAsia="ru-RU"/>
        </w:rPr>
        <w:t>Бутурлинском</w:t>
      </w:r>
      <w:proofErr w:type="spellEnd"/>
      <w:r w:rsidRPr="00CA15C1">
        <w:rPr>
          <w:sz w:val="28"/>
          <w:szCs w:val="28"/>
          <w:lang w:eastAsia="ru-RU"/>
        </w:rPr>
        <w:t xml:space="preserve"> муниципальном округе </w:t>
      </w:r>
      <w:r w:rsidRPr="00CA15C1">
        <w:rPr>
          <w:sz w:val="28"/>
          <w:szCs w:val="28"/>
          <w:lang w:eastAsia="ru-RU"/>
        </w:rPr>
        <w:lastRenderedPageBreak/>
        <w:t xml:space="preserve">Нижегородской области вопросов, касающихся соблюдения требований к служебному (должностному) поведению лиц, замещающих муниципальные должности в органах местного самоуправления </w:t>
      </w:r>
      <w:proofErr w:type="spellStart"/>
      <w:r w:rsidRPr="00CA15C1">
        <w:rPr>
          <w:sz w:val="28"/>
          <w:szCs w:val="28"/>
          <w:lang w:eastAsia="ru-RU"/>
        </w:rPr>
        <w:t>Бутурлинского</w:t>
      </w:r>
      <w:proofErr w:type="spellEnd"/>
      <w:r w:rsidRPr="00CA15C1">
        <w:rPr>
          <w:sz w:val="28"/>
          <w:szCs w:val="28"/>
          <w:lang w:eastAsia="ru-RU"/>
        </w:rPr>
        <w:t xml:space="preserve"> муниципального округа Нижегородской области, и урегулирования конфликта интересов</w:t>
      </w:r>
      <w:r>
        <w:rPr>
          <w:sz w:val="28"/>
          <w:szCs w:val="28"/>
          <w:lang w:eastAsia="ru-RU"/>
        </w:rPr>
        <w:t>.</w:t>
      </w:r>
    </w:p>
    <w:p w:rsidR="00CA15C1" w:rsidRDefault="00CA15C1" w:rsidP="00CA15C1">
      <w:pPr>
        <w:ind w:firstLine="540"/>
        <w:jc w:val="both"/>
        <w:rPr>
          <w:sz w:val="28"/>
          <w:szCs w:val="28"/>
          <w:lang w:eastAsia="ru-RU"/>
        </w:rPr>
      </w:pPr>
    </w:p>
    <w:p w:rsidR="00F81157" w:rsidRPr="00F81157" w:rsidRDefault="00F81157" w:rsidP="00F81157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F81157">
        <w:rPr>
          <w:sz w:val="28"/>
          <w:szCs w:val="28"/>
          <w:lang w:eastAsia="ru-RU"/>
        </w:rPr>
        <w:t xml:space="preserve"> целях всестороннего и объективного рассмотрения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поступившего от главы местного самоуправления </w:t>
      </w:r>
      <w:proofErr w:type="spellStart"/>
      <w:r w:rsidRPr="00F81157">
        <w:rPr>
          <w:sz w:val="28"/>
          <w:szCs w:val="28"/>
          <w:lang w:eastAsia="ru-RU"/>
        </w:rPr>
        <w:t>Бутурлинского</w:t>
      </w:r>
      <w:proofErr w:type="spellEnd"/>
      <w:r w:rsidRPr="00F81157">
        <w:rPr>
          <w:sz w:val="28"/>
          <w:szCs w:val="28"/>
          <w:lang w:eastAsia="ru-RU"/>
        </w:rPr>
        <w:t xml:space="preserve"> муниципального округа Нижегородской области</w:t>
      </w:r>
      <w:r w:rsidR="00C6575D">
        <w:rPr>
          <w:sz w:val="28"/>
          <w:szCs w:val="28"/>
          <w:lang w:eastAsia="ru-RU"/>
        </w:rPr>
        <w:t>,</w:t>
      </w:r>
      <w:r w:rsidRPr="00F81157">
        <w:rPr>
          <w:sz w:val="28"/>
          <w:szCs w:val="28"/>
          <w:lang w:eastAsia="ru-RU"/>
        </w:rPr>
        <w:t xml:space="preserve"> </w:t>
      </w:r>
      <w:r w:rsidR="00C6575D">
        <w:rPr>
          <w:sz w:val="28"/>
          <w:szCs w:val="28"/>
          <w:lang w:eastAsia="ru-RU"/>
        </w:rPr>
        <w:t>у</w:t>
      </w:r>
      <w:r w:rsidR="00C6575D" w:rsidRPr="00C6575D">
        <w:rPr>
          <w:sz w:val="28"/>
          <w:szCs w:val="28"/>
          <w:lang w:eastAsia="ru-RU"/>
        </w:rPr>
        <w:t xml:space="preserve">читывая повышенную сложность рассматриваемого вопроса и уровень профессиональной подготовки, необходимый для разрешения вопроса, Советом депутатов </w:t>
      </w:r>
      <w:proofErr w:type="spellStart"/>
      <w:r w:rsidR="00C6575D" w:rsidRPr="00C6575D">
        <w:rPr>
          <w:sz w:val="28"/>
          <w:szCs w:val="28"/>
          <w:lang w:eastAsia="ru-RU"/>
        </w:rPr>
        <w:t>Бутурлинского</w:t>
      </w:r>
      <w:proofErr w:type="spellEnd"/>
      <w:r w:rsidR="00C6575D" w:rsidRPr="00C6575D">
        <w:rPr>
          <w:sz w:val="28"/>
          <w:szCs w:val="28"/>
          <w:lang w:eastAsia="ru-RU"/>
        </w:rPr>
        <w:t xml:space="preserve"> муниципального округа Нижегородской области </w:t>
      </w:r>
      <w:r>
        <w:rPr>
          <w:sz w:val="28"/>
          <w:szCs w:val="28"/>
          <w:lang w:eastAsia="ru-RU"/>
        </w:rPr>
        <w:t xml:space="preserve">принято решение от 10.12.2025 № 88 </w:t>
      </w:r>
      <w:r w:rsidRPr="00F81157">
        <w:rPr>
          <w:sz w:val="28"/>
          <w:szCs w:val="28"/>
          <w:lang w:eastAsia="ru-RU"/>
        </w:rPr>
        <w:t>«О создании рабочей группы по рассмотрению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поступившего от главы муниципального образования»</w:t>
      </w:r>
      <w:r>
        <w:rPr>
          <w:sz w:val="28"/>
          <w:szCs w:val="28"/>
          <w:lang w:eastAsia="ru-RU"/>
        </w:rPr>
        <w:t>.</w:t>
      </w:r>
      <w:r w:rsidR="00C6575D">
        <w:rPr>
          <w:sz w:val="28"/>
          <w:szCs w:val="28"/>
          <w:lang w:eastAsia="ru-RU"/>
        </w:rPr>
        <w:t xml:space="preserve"> В рабочую группу вошли </w:t>
      </w:r>
      <w:r w:rsidR="00F62A0A">
        <w:rPr>
          <w:sz w:val="28"/>
          <w:szCs w:val="28"/>
          <w:lang w:eastAsia="ru-RU"/>
        </w:rPr>
        <w:t xml:space="preserve">эксперты, в результате работы выработано мотивированное заключение по вопросу, которое заслушано на заседании Совета депутатов </w:t>
      </w:r>
      <w:r w:rsidR="00BC5645">
        <w:rPr>
          <w:sz w:val="28"/>
          <w:szCs w:val="28"/>
          <w:lang w:eastAsia="ru-RU"/>
        </w:rPr>
        <w:t>и принято решение от 25.12.2025 № 91 «</w:t>
      </w:r>
      <w:r w:rsidR="00BC5645" w:rsidRPr="00BC5645">
        <w:rPr>
          <w:sz w:val="28"/>
          <w:szCs w:val="28"/>
          <w:lang w:eastAsia="ru-RU"/>
        </w:rPr>
        <w:t>О результатах работы рабочей группы по рассмотрению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поступившего от главы муниципального образования</w:t>
      </w:r>
      <w:r w:rsidR="00BC5645">
        <w:rPr>
          <w:sz w:val="28"/>
          <w:szCs w:val="28"/>
          <w:lang w:eastAsia="ru-RU"/>
        </w:rPr>
        <w:t>».</w:t>
      </w:r>
    </w:p>
    <w:p w:rsidR="00F81157" w:rsidRDefault="00F81157" w:rsidP="00F81157">
      <w:pPr>
        <w:ind w:firstLine="540"/>
        <w:jc w:val="both"/>
        <w:rPr>
          <w:sz w:val="28"/>
          <w:szCs w:val="28"/>
          <w:lang w:eastAsia="ru-RU"/>
        </w:rPr>
      </w:pPr>
    </w:p>
    <w:p w:rsidR="00F62A0A" w:rsidRDefault="00426D80" w:rsidP="00F81157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Решением Совета депутатов от 25.12.2025 № 94 в новой редакции утвержден п</w:t>
      </w:r>
      <w:r w:rsidRPr="00426D80">
        <w:rPr>
          <w:sz w:val="28"/>
          <w:szCs w:val="28"/>
          <w:lang w:eastAsia="ru-RU"/>
        </w:rPr>
        <w:t xml:space="preserve">еречень должностей муниципальной службы </w:t>
      </w:r>
      <w:proofErr w:type="spellStart"/>
      <w:r w:rsidRPr="00426D80">
        <w:rPr>
          <w:sz w:val="28"/>
          <w:szCs w:val="28"/>
          <w:lang w:eastAsia="ru-RU"/>
        </w:rPr>
        <w:t>Бутурлинского</w:t>
      </w:r>
      <w:proofErr w:type="spellEnd"/>
      <w:r w:rsidRPr="00426D80">
        <w:rPr>
          <w:sz w:val="28"/>
          <w:szCs w:val="28"/>
          <w:lang w:eastAsia="ru-RU"/>
        </w:rPr>
        <w:t xml:space="preserve"> муниципального округа Нижегородской области, при назначении на которые граждане и при замещении которых муниципальные служащие </w:t>
      </w:r>
      <w:proofErr w:type="spellStart"/>
      <w:r w:rsidRPr="00426D80">
        <w:rPr>
          <w:sz w:val="28"/>
          <w:szCs w:val="28"/>
          <w:lang w:eastAsia="ru-RU"/>
        </w:rPr>
        <w:t>Бутурлинского</w:t>
      </w:r>
      <w:proofErr w:type="spellEnd"/>
      <w:r w:rsidRPr="00426D80">
        <w:rPr>
          <w:sz w:val="28"/>
          <w:szCs w:val="28"/>
          <w:lang w:eastAsia="ru-RU"/>
        </w:rPr>
        <w:t xml:space="preserve"> муниципального округа Нижегородской области обязаны представлять сведения о доходах, о расходах, об имуществе и обязатель</w:t>
      </w:r>
      <w:r>
        <w:rPr>
          <w:sz w:val="28"/>
          <w:szCs w:val="28"/>
          <w:lang w:eastAsia="ru-RU"/>
        </w:rPr>
        <w:t>ствах имущественного характера.</w:t>
      </w:r>
    </w:p>
    <w:p w:rsidR="00983076" w:rsidRDefault="00983076" w:rsidP="00AC5A25">
      <w:pPr>
        <w:ind w:firstLine="540"/>
        <w:jc w:val="both"/>
        <w:rPr>
          <w:sz w:val="28"/>
          <w:szCs w:val="28"/>
          <w:lang w:eastAsia="ru-RU"/>
        </w:rPr>
      </w:pPr>
    </w:p>
    <w:p w:rsidR="00BC5645" w:rsidRDefault="00426D80" w:rsidP="00AC5A25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Издано р</w:t>
      </w:r>
      <w:r w:rsidRPr="00426D80">
        <w:rPr>
          <w:sz w:val="28"/>
          <w:szCs w:val="28"/>
          <w:lang w:eastAsia="ru-RU"/>
        </w:rPr>
        <w:t xml:space="preserve">аспоряжение  председателя Совета депутатов </w:t>
      </w:r>
      <w:proofErr w:type="spellStart"/>
      <w:r w:rsidRPr="00426D80">
        <w:rPr>
          <w:sz w:val="28"/>
          <w:szCs w:val="28"/>
          <w:lang w:eastAsia="ru-RU"/>
        </w:rPr>
        <w:t>Бутурлинского</w:t>
      </w:r>
      <w:proofErr w:type="spellEnd"/>
      <w:r w:rsidRPr="00426D80">
        <w:rPr>
          <w:sz w:val="28"/>
          <w:szCs w:val="28"/>
          <w:lang w:eastAsia="ru-RU"/>
        </w:rPr>
        <w:t xml:space="preserve"> муниципального округа Нижегородской области № 39-р от 08.12.2025 «О назначении ответственного по противодействию коррупции в Совете депутатов»</w:t>
      </w:r>
      <w:r>
        <w:rPr>
          <w:sz w:val="28"/>
          <w:szCs w:val="28"/>
          <w:lang w:eastAsia="ru-RU"/>
        </w:rPr>
        <w:t xml:space="preserve">, предусматривающее назначение </w:t>
      </w:r>
      <w:r w:rsidRPr="00426D80">
        <w:t xml:space="preserve"> </w:t>
      </w:r>
      <w:r w:rsidRPr="00426D80">
        <w:rPr>
          <w:sz w:val="28"/>
          <w:szCs w:val="28"/>
          <w:lang w:eastAsia="ru-RU"/>
        </w:rPr>
        <w:t>ответственн</w:t>
      </w:r>
      <w:r>
        <w:rPr>
          <w:sz w:val="28"/>
          <w:szCs w:val="28"/>
          <w:lang w:eastAsia="ru-RU"/>
        </w:rPr>
        <w:t>ого</w:t>
      </w:r>
      <w:r w:rsidRPr="00426D80">
        <w:rPr>
          <w:sz w:val="28"/>
          <w:szCs w:val="28"/>
          <w:lang w:eastAsia="ru-RU"/>
        </w:rPr>
        <w:t xml:space="preserve"> за организацию работы по профилактике коррупционных и иных правонарушений в Совете депутатов </w:t>
      </w:r>
      <w:proofErr w:type="spellStart"/>
      <w:r w:rsidRPr="00426D80">
        <w:rPr>
          <w:sz w:val="28"/>
          <w:szCs w:val="28"/>
          <w:lang w:eastAsia="ru-RU"/>
        </w:rPr>
        <w:t>Бутурлинского</w:t>
      </w:r>
      <w:proofErr w:type="spellEnd"/>
      <w:r w:rsidRPr="00426D80">
        <w:rPr>
          <w:sz w:val="28"/>
          <w:szCs w:val="28"/>
          <w:lang w:eastAsia="ru-RU"/>
        </w:rPr>
        <w:t xml:space="preserve"> муниципального округа Нижегородской области, по противодействию коррупции в Совете депутатов </w:t>
      </w:r>
      <w:proofErr w:type="spellStart"/>
      <w:r w:rsidRPr="00426D80">
        <w:rPr>
          <w:sz w:val="28"/>
          <w:szCs w:val="28"/>
          <w:lang w:eastAsia="ru-RU"/>
        </w:rPr>
        <w:t>Бутурлинского</w:t>
      </w:r>
      <w:proofErr w:type="spellEnd"/>
      <w:r w:rsidRPr="00426D80">
        <w:rPr>
          <w:sz w:val="28"/>
          <w:szCs w:val="28"/>
          <w:lang w:eastAsia="ru-RU"/>
        </w:rPr>
        <w:t xml:space="preserve"> муниципального округа, прием справок о доходах, расходах, имуществе и обязательствах имущественного характера депутатов Совета депутатов </w:t>
      </w:r>
      <w:proofErr w:type="spellStart"/>
      <w:r w:rsidRPr="00426D80">
        <w:rPr>
          <w:sz w:val="28"/>
          <w:szCs w:val="28"/>
          <w:lang w:eastAsia="ru-RU"/>
        </w:rPr>
        <w:t>Бутурлинского</w:t>
      </w:r>
      <w:proofErr w:type="spellEnd"/>
      <w:r w:rsidRPr="00426D80">
        <w:rPr>
          <w:sz w:val="28"/>
          <w:szCs w:val="28"/>
          <w:lang w:eastAsia="ru-RU"/>
        </w:rPr>
        <w:t xml:space="preserve"> муниципального округа Нижегородской области, муниципальных служащих Совета депутатов </w:t>
      </w:r>
      <w:proofErr w:type="spellStart"/>
      <w:r w:rsidRPr="00426D80">
        <w:rPr>
          <w:sz w:val="28"/>
          <w:szCs w:val="28"/>
          <w:lang w:eastAsia="ru-RU"/>
        </w:rPr>
        <w:t>Бутурлинского</w:t>
      </w:r>
      <w:proofErr w:type="spellEnd"/>
      <w:r w:rsidRPr="00426D80">
        <w:rPr>
          <w:sz w:val="28"/>
          <w:szCs w:val="28"/>
          <w:lang w:eastAsia="ru-RU"/>
        </w:rPr>
        <w:t xml:space="preserve"> муниципального </w:t>
      </w:r>
      <w:r w:rsidRPr="00426D80">
        <w:rPr>
          <w:sz w:val="28"/>
          <w:szCs w:val="28"/>
          <w:lang w:eastAsia="ru-RU"/>
        </w:rPr>
        <w:lastRenderedPageBreak/>
        <w:t>округа Нижегородской области, уведомлений об отсутствии сделок, предусмотренных частью 2 статьи 3 Федерального закона от 3 декабря 2012 г. № 230-ФЗ «О контроле за соответствием расходов лиц, замещающих  государственные должности, и иных лиц их доходам», за направление сведений в реестр лиц, уволенных в связи с утратой доверия.</w:t>
      </w:r>
    </w:p>
    <w:p w:rsidR="00BC5645" w:rsidRPr="002B1624" w:rsidRDefault="00BC5645" w:rsidP="00AC5A25">
      <w:pPr>
        <w:ind w:firstLine="540"/>
        <w:jc w:val="both"/>
        <w:rPr>
          <w:sz w:val="28"/>
          <w:szCs w:val="28"/>
          <w:lang w:eastAsia="ru-RU"/>
        </w:rPr>
      </w:pPr>
    </w:p>
    <w:p w:rsidR="005979B9" w:rsidRPr="002B1624" w:rsidRDefault="00B72343" w:rsidP="00B72343">
      <w:pPr>
        <w:ind w:firstLine="540"/>
        <w:jc w:val="both"/>
        <w:rPr>
          <w:sz w:val="28"/>
          <w:szCs w:val="28"/>
          <w:lang w:eastAsia="ru-RU"/>
        </w:rPr>
      </w:pPr>
      <w:r w:rsidRPr="002B1624">
        <w:rPr>
          <w:sz w:val="28"/>
          <w:szCs w:val="28"/>
          <w:lang w:eastAsia="ru-RU"/>
        </w:rPr>
        <w:t xml:space="preserve">В соответствии с </w:t>
      </w:r>
      <w:r w:rsidR="009F325C" w:rsidRPr="002B1624">
        <w:rPr>
          <w:sz w:val="28"/>
          <w:szCs w:val="28"/>
          <w:lang w:eastAsia="ru-RU"/>
        </w:rPr>
        <w:t xml:space="preserve"> План</w:t>
      </w:r>
      <w:r w:rsidRPr="002B1624">
        <w:rPr>
          <w:sz w:val="28"/>
          <w:szCs w:val="28"/>
          <w:lang w:eastAsia="ru-RU"/>
        </w:rPr>
        <w:t>ом</w:t>
      </w:r>
      <w:r w:rsidR="009F325C" w:rsidRPr="002B1624">
        <w:rPr>
          <w:sz w:val="28"/>
          <w:szCs w:val="28"/>
          <w:lang w:eastAsia="ru-RU"/>
        </w:rPr>
        <w:t xml:space="preserve"> мероприятий по противодействию коррупции в Совете депутатов </w:t>
      </w:r>
      <w:proofErr w:type="spellStart"/>
      <w:r w:rsidR="009F325C" w:rsidRPr="002B1624">
        <w:rPr>
          <w:sz w:val="28"/>
          <w:szCs w:val="28"/>
          <w:lang w:eastAsia="ru-RU"/>
        </w:rPr>
        <w:t>Бутурлинского</w:t>
      </w:r>
      <w:proofErr w:type="spellEnd"/>
      <w:r w:rsidR="009F325C" w:rsidRPr="002B1624">
        <w:rPr>
          <w:sz w:val="28"/>
          <w:szCs w:val="28"/>
          <w:lang w:eastAsia="ru-RU"/>
        </w:rPr>
        <w:t xml:space="preserve"> муниципального округа Нижегородской области на 202</w:t>
      </w:r>
      <w:r w:rsidR="00426D80">
        <w:rPr>
          <w:sz w:val="28"/>
          <w:szCs w:val="28"/>
          <w:lang w:eastAsia="ru-RU"/>
        </w:rPr>
        <w:t>5</w:t>
      </w:r>
      <w:r w:rsidR="009F325C" w:rsidRPr="002B1624">
        <w:rPr>
          <w:sz w:val="28"/>
          <w:szCs w:val="28"/>
          <w:lang w:eastAsia="ru-RU"/>
        </w:rPr>
        <w:t xml:space="preserve"> – 202</w:t>
      </w:r>
      <w:r w:rsidR="00426D80">
        <w:rPr>
          <w:sz w:val="28"/>
          <w:szCs w:val="28"/>
          <w:lang w:eastAsia="ru-RU"/>
        </w:rPr>
        <w:t>8</w:t>
      </w:r>
      <w:r w:rsidR="009F325C" w:rsidRPr="002B1624">
        <w:rPr>
          <w:sz w:val="28"/>
          <w:szCs w:val="28"/>
          <w:lang w:eastAsia="ru-RU"/>
        </w:rPr>
        <w:t xml:space="preserve">  годы, </w:t>
      </w:r>
      <w:r w:rsidRPr="002B1624">
        <w:rPr>
          <w:sz w:val="28"/>
          <w:szCs w:val="28"/>
          <w:lang w:eastAsia="ru-RU"/>
        </w:rPr>
        <w:t>ответственные лица</w:t>
      </w:r>
      <w:r w:rsidR="009F325C" w:rsidRPr="002B1624">
        <w:rPr>
          <w:sz w:val="28"/>
          <w:szCs w:val="28"/>
          <w:lang w:eastAsia="ru-RU"/>
        </w:rPr>
        <w:t xml:space="preserve">, в должностные обязанности которых входит участие в проведении закупок, товаров, работ, услуг для обеспечения муниципальных нужд, </w:t>
      </w:r>
      <w:r w:rsidRPr="002B1624">
        <w:rPr>
          <w:sz w:val="28"/>
          <w:szCs w:val="28"/>
          <w:lang w:eastAsia="ru-RU"/>
        </w:rPr>
        <w:t xml:space="preserve">участвовали </w:t>
      </w:r>
      <w:r w:rsidR="009F325C" w:rsidRPr="002B1624">
        <w:rPr>
          <w:sz w:val="28"/>
          <w:szCs w:val="28"/>
          <w:lang w:eastAsia="ru-RU"/>
        </w:rPr>
        <w:t>в мероприятиях по профессиональному развитию противодействия коррупции, в том числе их обучение по дополнительным профессиональным  программам в области противодействия коррупции</w:t>
      </w:r>
      <w:r w:rsidR="003B709E" w:rsidRPr="002B1624">
        <w:rPr>
          <w:sz w:val="28"/>
          <w:szCs w:val="28"/>
          <w:lang w:eastAsia="ru-RU"/>
        </w:rPr>
        <w:t>.</w:t>
      </w:r>
    </w:p>
    <w:p w:rsidR="009F325C" w:rsidRPr="002B1624" w:rsidRDefault="009F325C" w:rsidP="009F325C">
      <w:pPr>
        <w:jc w:val="both"/>
        <w:rPr>
          <w:sz w:val="28"/>
          <w:szCs w:val="28"/>
          <w:lang w:eastAsia="ru-RU"/>
        </w:rPr>
      </w:pPr>
    </w:p>
    <w:p w:rsidR="00BB4827" w:rsidRDefault="00B72343" w:rsidP="00B72343">
      <w:pPr>
        <w:ind w:firstLine="502"/>
        <w:jc w:val="both"/>
        <w:rPr>
          <w:sz w:val="28"/>
          <w:szCs w:val="28"/>
        </w:rPr>
      </w:pPr>
      <w:r w:rsidRPr="002B1624">
        <w:rPr>
          <w:sz w:val="28"/>
          <w:szCs w:val="28"/>
        </w:rPr>
        <w:t>В соответствии с р</w:t>
      </w:r>
      <w:r w:rsidR="00707BFB" w:rsidRPr="002B1624">
        <w:rPr>
          <w:sz w:val="28"/>
          <w:szCs w:val="28"/>
        </w:rPr>
        <w:t xml:space="preserve">ешением Совета депутатов  от 05 декабря 2023 г. № 77 </w:t>
      </w:r>
      <w:r w:rsidRPr="002B1624">
        <w:rPr>
          <w:sz w:val="28"/>
          <w:szCs w:val="28"/>
        </w:rPr>
        <w:t>«Об утверждении</w:t>
      </w:r>
      <w:r w:rsidR="00707BFB" w:rsidRPr="002B1624">
        <w:rPr>
          <w:sz w:val="28"/>
          <w:szCs w:val="28"/>
        </w:rPr>
        <w:t xml:space="preserve"> Положени</w:t>
      </w:r>
      <w:r w:rsidRPr="002B1624">
        <w:rPr>
          <w:sz w:val="28"/>
          <w:szCs w:val="28"/>
        </w:rPr>
        <w:t>я</w:t>
      </w:r>
      <w:r w:rsidR="00707BFB" w:rsidRPr="002B1624">
        <w:rPr>
          <w:sz w:val="28"/>
          <w:szCs w:val="28"/>
        </w:rPr>
        <w:t xml:space="preserve"> о предоставлении гражданами, претендующими на замещение должностей муниципальной службы </w:t>
      </w:r>
      <w:proofErr w:type="spellStart"/>
      <w:r w:rsidR="00707BFB" w:rsidRPr="002B1624">
        <w:rPr>
          <w:sz w:val="28"/>
          <w:szCs w:val="28"/>
        </w:rPr>
        <w:t>Бутурлинского</w:t>
      </w:r>
      <w:proofErr w:type="spellEnd"/>
      <w:r w:rsidR="00707BFB" w:rsidRPr="002B1624">
        <w:rPr>
          <w:sz w:val="28"/>
          <w:szCs w:val="28"/>
        </w:rPr>
        <w:t xml:space="preserve"> муниципального округа Нижегородской области, сведений о доходах, об имуществе и обязательствах имущественного характера и представлении муниципальными служащими </w:t>
      </w:r>
      <w:proofErr w:type="spellStart"/>
      <w:r w:rsidR="00707BFB" w:rsidRPr="002B1624">
        <w:rPr>
          <w:sz w:val="28"/>
          <w:szCs w:val="28"/>
        </w:rPr>
        <w:t>Бутурлинского</w:t>
      </w:r>
      <w:proofErr w:type="spellEnd"/>
      <w:r w:rsidR="00707BFB" w:rsidRPr="002B1624">
        <w:rPr>
          <w:sz w:val="28"/>
          <w:szCs w:val="28"/>
        </w:rPr>
        <w:t xml:space="preserve"> муниципального округа Нижегородской области сведений о доходах, о расходах, об имуществе и обязательствах имущественного характера</w:t>
      </w:r>
      <w:r w:rsidRPr="002B1624">
        <w:rPr>
          <w:sz w:val="28"/>
          <w:szCs w:val="28"/>
        </w:rPr>
        <w:t>»</w:t>
      </w:r>
      <w:r w:rsidR="00707BFB" w:rsidRPr="002B1624">
        <w:rPr>
          <w:sz w:val="28"/>
          <w:szCs w:val="28"/>
        </w:rPr>
        <w:t xml:space="preserve">, </w:t>
      </w:r>
      <w:r w:rsidRPr="002B1624">
        <w:rPr>
          <w:sz w:val="28"/>
          <w:szCs w:val="28"/>
        </w:rPr>
        <w:t>муниципальны</w:t>
      </w:r>
      <w:r w:rsidR="00426D80">
        <w:rPr>
          <w:sz w:val="28"/>
          <w:szCs w:val="28"/>
        </w:rPr>
        <w:t>м</w:t>
      </w:r>
      <w:r w:rsidRPr="002B1624">
        <w:rPr>
          <w:sz w:val="28"/>
          <w:szCs w:val="28"/>
        </w:rPr>
        <w:t xml:space="preserve"> служащи</w:t>
      </w:r>
      <w:r w:rsidR="00426D80">
        <w:rPr>
          <w:sz w:val="28"/>
          <w:szCs w:val="28"/>
        </w:rPr>
        <w:t>м</w:t>
      </w:r>
      <w:r w:rsidRPr="002B1624">
        <w:rPr>
          <w:sz w:val="28"/>
          <w:szCs w:val="28"/>
        </w:rPr>
        <w:t xml:space="preserve"> Совета депутатов</w:t>
      </w:r>
      <w:r w:rsidR="00707BFB" w:rsidRPr="002B1624">
        <w:rPr>
          <w:sz w:val="28"/>
          <w:szCs w:val="28"/>
        </w:rPr>
        <w:t xml:space="preserve"> представл</w:t>
      </w:r>
      <w:r w:rsidR="00426D80">
        <w:rPr>
          <w:sz w:val="28"/>
          <w:szCs w:val="28"/>
        </w:rPr>
        <w:t>ены</w:t>
      </w:r>
      <w:r w:rsidR="00707BFB" w:rsidRPr="002B1624">
        <w:rPr>
          <w:sz w:val="28"/>
          <w:szCs w:val="28"/>
        </w:rPr>
        <w:t xml:space="preserve"> сведения о доходах, о расходах, об имуществе и обязательствах имущественного характера.</w:t>
      </w:r>
    </w:p>
    <w:p w:rsidR="00426D80" w:rsidRDefault="00426D80" w:rsidP="00D12127">
      <w:pPr>
        <w:ind w:firstLine="502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графиком, утвержденным Управлением по профилактике коррупционных правонарушений Нижегородской области</w:t>
      </w:r>
      <w:r w:rsidR="007172A2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все депутаты Совета депутаты пред</w:t>
      </w:r>
      <w:r w:rsidR="00D12127">
        <w:rPr>
          <w:sz w:val="28"/>
          <w:szCs w:val="28"/>
        </w:rPr>
        <w:t xml:space="preserve">ставили </w:t>
      </w:r>
      <w:proofErr w:type="gramStart"/>
      <w:r w:rsidR="00D12127">
        <w:rPr>
          <w:sz w:val="28"/>
          <w:szCs w:val="28"/>
        </w:rPr>
        <w:t xml:space="preserve">уведомления </w:t>
      </w:r>
      <w:r>
        <w:rPr>
          <w:sz w:val="28"/>
          <w:szCs w:val="28"/>
        </w:rPr>
        <w:t xml:space="preserve"> </w:t>
      </w:r>
      <w:r w:rsidR="00D12127" w:rsidRPr="00D12127">
        <w:rPr>
          <w:sz w:val="28"/>
          <w:szCs w:val="28"/>
        </w:rPr>
        <w:t>о</w:t>
      </w:r>
      <w:proofErr w:type="gramEnd"/>
      <w:r w:rsidR="00D12127" w:rsidRPr="00D12127">
        <w:rPr>
          <w:sz w:val="28"/>
          <w:szCs w:val="28"/>
        </w:rPr>
        <w:t xml:space="preserve"> </w:t>
      </w:r>
      <w:proofErr w:type="spellStart"/>
      <w:r w:rsidR="00D12127" w:rsidRPr="00D12127">
        <w:rPr>
          <w:sz w:val="28"/>
          <w:szCs w:val="28"/>
        </w:rPr>
        <w:t>несовершении</w:t>
      </w:r>
      <w:proofErr w:type="spellEnd"/>
      <w:r w:rsidR="00D12127" w:rsidRPr="00D12127">
        <w:rPr>
          <w:sz w:val="28"/>
          <w:szCs w:val="28"/>
        </w:rPr>
        <w:t xml:space="preserve"> в отчетном периоде сделок, предусмотренных частью 1 статьи 3 Федерального закона от 3 декабря</w:t>
      </w:r>
      <w:r w:rsidR="00D12127">
        <w:rPr>
          <w:sz w:val="28"/>
          <w:szCs w:val="28"/>
        </w:rPr>
        <w:t xml:space="preserve"> </w:t>
      </w:r>
      <w:r w:rsidR="00D12127" w:rsidRPr="00D12127">
        <w:rPr>
          <w:sz w:val="28"/>
          <w:szCs w:val="28"/>
        </w:rPr>
        <w:t>2012 г. № 230-ФЗ «О контроле за соответствием расходов лиц,</w:t>
      </w:r>
      <w:r w:rsidR="00D12127">
        <w:rPr>
          <w:sz w:val="28"/>
          <w:szCs w:val="28"/>
        </w:rPr>
        <w:t xml:space="preserve"> </w:t>
      </w:r>
      <w:r w:rsidR="00D12127" w:rsidRPr="00D12127">
        <w:rPr>
          <w:sz w:val="28"/>
          <w:szCs w:val="28"/>
        </w:rPr>
        <w:t>замещающих государственные должности, и иных лиц их доходам»</w:t>
      </w:r>
      <w:r w:rsidR="003E0810">
        <w:rPr>
          <w:sz w:val="28"/>
          <w:szCs w:val="28"/>
        </w:rPr>
        <w:t xml:space="preserve"> в установленные сроки.</w:t>
      </w:r>
    </w:p>
    <w:p w:rsidR="00450464" w:rsidRPr="002B1624" w:rsidRDefault="00450464" w:rsidP="00D12127">
      <w:pPr>
        <w:ind w:firstLine="502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Ответственными лицами проведена работа по о</w:t>
      </w:r>
      <w:r w:rsidRPr="00450464">
        <w:rPr>
          <w:sz w:val="28"/>
          <w:szCs w:val="28"/>
        </w:rPr>
        <w:t>казани</w:t>
      </w:r>
      <w:r>
        <w:rPr>
          <w:sz w:val="28"/>
          <w:szCs w:val="28"/>
        </w:rPr>
        <w:t>ю</w:t>
      </w:r>
      <w:r w:rsidRPr="00450464">
        <w:rPr>
          <w:sz w:val="28"/>
          <w:szCs w:val="28"/>
        </w:rPr>
        <w:t xml:space="preserve"> консультационной помощи</w:t>
      </w:r>
      <w:r>
        <w:rPr>
          <w:sz w:val="28"/>
          <w:szCs w:val="28"/>
        </w:rPr>
        <w:t xml:space="preserve"> вновь избранным </w:t>
      </w:r>
      <w:proofErr w:type="gramStart"/>
      <w:r>
        <w:rPr>
          <w:sz w:val="28"/>
          <w:szCs w:val="28"/>
        </w:rPr>
        <w:t xml:space="preserve">депутатам </w:t>
      </w:r>
      <w:r w:rsidRPr="00450464">
        <w:rPr>
          <w:sz w:val="28"/>
          <w:szCs w:val="28"/>
        </w:rPr>
        <w:t xml:space="preserve"> при</w:t>
      </w:r>
      <w:proofErr w:type="gramEnd"/>
      <w:r w:rsidRPr="00450464">
        <w:rPr>
          <w:sz w:val="28"/>
          <w:szCs w:val="28"/>
        </w:rPr>
        <w:t xml:space="preserve"> заполнении справок о доходах, расходах, об имуществе и обязательствах имущественного характера (проведен</w:t>
      </w:r>
      <w:r>
        <w:rPr>
          <w:sz w:val="28"/>
          <w:szCs w:val="28"/>
        </w:rPr>
        <w:t>ие персональных консультаций)</w:t>
      </w:r>
      <w:r w:rsidR="005F401F">
        <w:rPr>
          <w:sz w:val="28"/>
          <w:szCs w:val="28"/>
        </w:rPr>
        <w:t>, а также п</w:t>
      </w:r>
      <w:r w:rsidR="005F401F" w:rsidRPr="005F401F">
        <w:rPr>
          <w:sz w:val="28"/>
          <w:szCs w:val="28"/>
        </w:rPr>
        <w:t>роведен</w:t>
      </w:r>
      <w:r w:rsidR="005F401F">
        <w:rPr>
          <w:sz w:val="28"/>
          <w:szCs w:val="28"/>
        </w:rPr>
        <w:t xml:space="preserve"> анализ</w:t>
      </w:r>
      <w:r w:rsidR="005F401F" w:rsidRPr="005F401F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депутатов, а также членов их семей в целях выявления возможных нарушений действующего законодательства</w:t>
      </w:r>
      <w:r w:rsidR="007172A2">
        <w:rPr>
          <w:sz w:val="28"/>
          <w:szCs w:val="28"/>
        </w:rPr>
        <w:t>.</w:t>
      </w:r>
    </w:p>
    <w:p w:rsidR="00BB4827" w:rsidRPr="002B1624" w:rsidRDefault="00BB4827" w:rsidP="00BB4827">
      <w:pPr>
        <w:pStyle w:val="a3"/>
        <w:rPr>
          <w:sz w:val="28"/>
          <w:szCs w:val="28"/>
        </w:rPr>
      </w:pPr>
    </w:p>
    <w:p w:rsidR="00AC5A25" w:rsidRDefault="002B250A" w:rsidP="00AC5A25">
      <w:pPr>
        <w:ind w:firstLine="540"/>
        <w:jc w:val="both"/>
        <w:rPr>
          <w:sz w:val="28"/>
          <w:szCs w:val="28"/>
          <w:lang w:eastAsia="ru-RU"/>
        </w:rPr>
      </w:pPr>
      <w:r w:rsidRPr="002B1624">
        <w:rPr>
          <w:sz w:val="28"/>
          <w:szCs w:val="28"/>
          <w:lang w:eastAsia="ru-RU"/>
        </w:rPr>
        <w:t>Все нормативные правовые акты Совета депутатов своевременно привод</w:t>
      </w:r>
      <w:r w:rsidR="0020061D">
        <w:rPr>
          <w:sz w:val="28"/>
          <w:szCs w:val="28"/>
          <w:lang w:eastAsia="ru-RU"/>
        </w:rPr>
        <w:t>ятся</w:t>
      </w:r>
      <w:r w:rsidRPr="002B1624">
        <w:rPr>
          <w:sz w:val="28"/>
          <w:szCs w:val="28"/>
          <w:lang w:eastAsia="ru-RU"/>
        </w:rPr>
        <w:t xml:space="preserve"> в соответствие с изменениями в действующем законодательстве Российской Федерации и Нижегородской области.</w:t>
      </w:r>
    </w:p>
    <w:p w:rsidR="00D12127" w:rsidRPr="002B1624" w:rsidRDefault="00D12127" w:rsidP="00AC5A25">
      <w:pPr>
        <w:ind w:firstLine="540"/>
        <w:jc w:val="both"/>
        <w:rPr>
          <w:sz w:val="28"/>
          <w:szCs w:val="28"/>
          <w:lang w:eastAsia="ru-RU"/>
        </w:rPr>
      </w:pPr>
    </w:p>
    <w:p w:rsidR="00CE6019" w:rsidRPr="002B1624" w:rsidRDefault="00CE6019" w:rsidP="00AC5A25">
      <w:pPr>
        <w:ind w:firstLine="540"/>
        <w:jc w:val="both"/>
        <w:rPr>
          <w:sz w:val="28"/>
          <w:szCs w:val="28"/>
          <w:lang w:eastAsia="ru-RU"/>
        </w:rPr>
      </w:pPr>
      <w:r w:rsidRPr="002B1624">
        <w:rPr>
          <w:sz w:val="28"/>
          <w:szCs w:val="28"/>
          <w:lang w:eastAsia="ru-RU"/>
        </w:rPr>
        <w:lastRenderedPageBreak/>
        <w:t>С целью проверки нормативных правовых актов на соответствие действующему законодательству</w:t>
      </w:r>
      <w:r w:rsidR="00B72343" w:rsidRPr="002B1624">
        <w:rPr>
          <w:sz w:val="28"/>
          <w:szCs w:val="28"/>
          <w:lang w:eastAsia="ru-RU"/>
        </w:rPr>
        <w:t xml:space="preserve"> и исключения </w:t>
      </w:r>
      <w:proofErr w:type="spellStart"/>
      <w:r w:rsidR="00B72343" w:rsidRPr="002B1624">
        <w:rPr>
          <w:sz w:val="28"/>
          <w:szCs w:val="28"/>
          <w:lang w:eastAsia="ru-RU"/>
        </w:rPr>
        <w:t>коррупциогенных</w:t>
      </w:r>
      <w:proofErr w:type="spellEnd"/>
      <w:r w:rsidR="00B72343" w:rsidRPr="002B1624">
        <w:rPr>
          <w:sz w:val="28"/>
          <w:szCs w:val="28"/>
          <w:lang w:eastAsia="ru-RU"/>
        </w:rPr>
        <w:t xml:space="preserve"> факторов в нормативных правовых документах,</w:t>
      </w:r>
      <w:r w:rsidRPr="002B1624">
        <w:rPr>
          <w:sz w:val="28"/>
          <w:szCs w:val="28"/>
          <w:lang w:eastAsia="ru-RU"/>
        </w:rPr>
        <w:t xml:space="preserve"> п</w:t>
      </w:r>
      <w:r w:rsidR="00B72343" w:rsidRPr="002B1624">
        <w:rPr>
          <w:sz w:val="28"/>
          <w:szCs w:val="28"/>
          <w:lang w:eastAsia="ru-RU"/>
        </w:rPr>
        <w:t>роекты решений Совета депутатов</w:t>
      </w:r>
      <w:r w:rsidRPr="002B1624">
        <w:rPr>
          <w:sz w:val="28"/>
          <w:szCs w:val="28"/>
          <w:lang w:eastAsia="ru-RU"/>
        </w:rPr>
        <w:t xml:space="preserve"> </w:t>
      </w:r>
      <w:r w:rsidR="00AE46DC" w:rsidRPr="002B1624">
        <w:rPr>
          <w:sz w:val="28"/>
          <w:szCs w:val="28"/>
          <w:lang w:eastAsia="ru-RU"/>
        </w:rPr>
        <w:t>направляются в прокуратуру для антикоррупционной экспертизы.</w:t>
      </w:r>
      <w:r w:rsidR="00E1109B" w:rsidRPr="002B1624">
        <w:rPr>
          <w:sz w:val="28"/>
          <w:szCs w:val="28"/>
          <w:lang w:eastAsia="ru-RU"/>
        </w:rPr>
        <w:t xml:space="preserve"> Поступившие </w:t>
      </w:r>
      <w:r w:rsidR="00CF65A7" w:rsidRPr="002B1624">
        <w:rPr>
          <w:sz w:val="28"/>
          <w:szCs w:val="28"/>
          <w:lang w:eastAsia="ru-RU"/>
        </w:rPr>
        <w:t>в течение 202</w:t>
      </w:r>
      <w:r w:rsidR="00D12127">
        <w:rPr>
          <w:sz w:val="28"/>
          <w:szCs w:val="28"/>
          <w:lang w:eastAsia="ru-RU"/>
        </w:rPr>
        <w:t>5</w:t>
      </w:r>
      <w:r w:rsidR="00CF65A7" w:rsidRPr="002B1624">
        <w:rPr>
          <w:sz w:val="28"/>
          <w:szCs w:val="28"/>
          <w:lang w:eastAsia="ru-RU"/>
        </w:rPr>
        <w:t xml:space="preserve"> года </w:t>
      </w:r>
      <w:r w:rsidR="00E1109B" w:rsidRPr="002B1624">
        <w:rPr>
          <w:sz w:val="28"/>
          <w:szCs w:val="28"/>
          <w:lang w:eastAsia="ru-RU"/>
        </w:rPr>
        <w:t xml:space="preserve">из прокуратуры </w:t>
      </w:r>
      <w:proofErr w:type="spellStart"/>
      <w:r w:rsidR="00E1109B" w:rsidRPr="002B1624">
        <w:rPr>
          <w:sz w:val="28"/>
          <w:szCs w:val="28"/>
          <w:lang w:eastAsia="ru-RU"/>
        </w:rPr>
        <w:t>Бутурлинского</w:t>
      </w:r>
      <w:proofErr w:type="spellEnd"/>
      <w:r w:rsidR="00E1109B" w:rsidRPr="002B1624">
        <w:rPr>
          <w:sz w:val="28"/>
          <w:szCs w:val="28"/>
          <w:lang w:eastAsia="ru-RU"/>
        </w:rPr>
        <w:t xml:space="preserve"> района протесты удовлетворены, проекты решений, поступившие в порядке правотворческой инициативы, рассмотрены и приняты.</w:t>
      </w:r>
    </w:p>
    <w:p w:rsidR="00A453CE" w:rsidRPr="002B1624" w:rsidRDefault="00A453CE" w:rsidP="00154EB5">
      <w:pPr>
        <w:ind w:firstLine="540"/>
        <w:jc w:val="both"/>
        <w:rPr>
          <w:sz w:val="28"/>
          <w:szCs w:val="28"/>
        </w:rPr>
      </w:pPr>
      <w:r w:rsidRPr="002B1624">
        <w:rPr>
          <w:sz w:val="28"/>
          <w:szCs w:val="28"/>
        </w:rPr>
        <w:t xml:space="preserve">Не было выявлено случаев возможного возникновению конфликта интересов на муниципальной </w:t>
      </w:r>
      <w:proofErr w:type="gramStart"/>
      <w:r w:rsidRPr="002B1624">
        <w:rPr>
          <w:sz w:val="28"/>
          <w:szCs w:val="28"/>
        </w:rPr>
        <w:t>службе,  несоблюдения</w:t>
      </w:r>
      <w:proofErr w:type="gramEnd"/>
      <w:r w:rsidRPr="002B1624">
        <w:rPr>
          <w:sz w:val="28"/>
          <w:szCs w:val="28"/>
        </w:rPr>
        <w:t xml:space="preserve"> требований в целях противодействия коррупции.</w:t>
      </w:r>
    </w:p>
    <w:p w:rsidR="00A453CE" w:rsidRPr="002B1624" w:rsidRDefault="00C4445C" w:rsidP="00154EB5">
      <w:pPr>
        <w:ind w:firstLine="540"/>
        <w:jc w:val="both"/>
        <w:rPr>
          <w:sz w:val="28"/>
          <w:szCs w:val="28"/>
          <w:lang w:eastAsia="ru-RU"/>
        </w:rPr>
      </w:pPr>
      <w:r w:rsidRPr="002B1624">
        <w:rPr>
          <w:sz w:val="28"/>
          <w:szCs w:val="28"/>
        </w:rPr>
        <w:t>В состав всех рабочих комиссий включаются представители общественных объединений округа.</w:t>
      </w:r>
    </w:p>
    <w:p w:rsidR="009B1860" w:rsidRPr="002B1624" w:rsidRDefault="009B1860" w:rsidP="009B1860">
      <w:pPr>
        <w:ind w:firstLine="567"/>
        <w:jc w:val="both"/>
        <w:rPr>
          <w:sz w:val="28"/>
          <w:szCs w:val="28"/>
          <w:lang w:eastAsia="ru-RU"/>
        </w:rPr>
      </w:pPr>
      <w:r w:rsidRPr="002B1624">
        <w:rPr>
          <w:sz w:val="28"/>
          <w:szCs w:val="28"/>
          <w:lang w:eastAsia="ru-RU"/>
        </w:rPr>
        <w:t>Обращений граждан и юридических лиц о фактах коррупции и иных неправомерных действиях муниципальных служащих Совета депутатов в отчетном периоде не поступило.</w:t>
      </w:r>
      <w:r w:rsidR="00AE46DC" w:rsidRPr="002B1624">
        <w:rPr>
          <w:sz w:val="28"/>
          <w:szCs w:val="28"/>
          <w:lang w:eastAsia="ru-RU"/>
        </w:rPr>
        <w:t xml:space="preserve"> Проверки по различным вопросам, касающимся противодействию коррупции в Совете депутатов, не проводились из-за отсутствия оснований.</w:t>
      </w:r>
    </w:p>
    <w:p w:rsidR="00F80747" w:rsidRPr="002B1624" w:rsidRDefault="00F80747" w:rsidP="009B1860">
      <w:pPr>
        <w:ind w:firstLine="567"/>
        <w:jc w:val="both"/>
        <w:rPr>
          <w:sz w:val="28"/>
          <w:szCs w:val="28"/>
          <w:lang w:eastAsia="ru-RU"/>
        </w:rPr>
      </w:pPr>
      <w:r w:rsidRPr="002B1624">
        <w:rPr>
          <w:sz w:val="28"/>
          <w:szCs w:val="28"/>
          <w:lang w:eastAsia="ru-RU"/>
        </w:rPr>
        <w:t>Ежегодно муниципальные служащие Совета депутатов и специалисты, отвечающие за работу по противодействию коррупции, проходят обучение по данной теме</w:t>
      </w:r>
      <w:r w:rsidR="004271AF" w:rsidRPr="002B1624">
        <w:rPr>
          <w:sz w:val="28"/>
          <w:szCs w:val="28"/>
          <w:lang w:eastAsia="ru-RU"/>
        </w:rPr>
        <w:t>, участвуют в разъяснительных и иных мероприятиях по вопросам противодействия коррупции</w:t>
      </w:r>
      <w:r w:rsidR="00664044" w:rsidRPr="002B1624">
        <w:rPr>
          <w:sz w:val="28"/>
          <w:szCs w:val="28"/>
          <w:lang w:eastAsia="ru-RU"/>
        </w:rPr>
        <w:t xml:space="preserve"> (практических семинарах по антикоррупционной тематике ознакомлении с изменениями в действующем законодательстве и т.д.)</w:t>
      </w:r>
      <w:r w:rsidRPr="002B1624">
        <w:rPr>
          <w:sz w:val="28"/>
          <w:szCs w:val="28"/>
          <w:lang w:eastAsia="ru-RU"/>
        </w:rPr>
        <w:t>.</w:t>
      </w:r>
    </w:p>
    <w:p w:rsidR="00F80747" w:rsidRDefault="00A5293D" w:rsidP="009B1860">
      <w:pPr>
        <w:ind w:firstLine="567"/>
        <w:jc w:val="both"/>
        <w:rPr>
          <w:sz w:val="28"/>
          <w:szCs w:val="28"/>
          <w:lang w:eastAsia="ru-RU"/>
        </w:rPr>
      </w:pPr>
      <w:r w:rsidRPr="002B1624">
        <w:rPr>
          <w:sz w:val="28"/>
          <w:szCs w:val="28"/>
          <w:lang w:eastAsia="ru-RU"/>
        </w:rPr>
        <w:t>Принимаются меры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анкетах.</w:t>
      </w:r>
      <w:r w:rsidR="00C44D94">
        <w:rPr>
          <w:sz w:val="28"/>
          <w:szCs w:val="28"/>
          <w:lang w:eastAsia="ru-RU"/>
        </w:rPr>
        <w:t xml:space="preserve"> В 2025 году оформлено 17 личных дел вновь избранных депутатов Совета депутатов.</w:t>
      </w:r>
    </w:p>
    <w:p w:rsidR="00C44D94" w:rsidRPr="002B1624" w:rsidRDefault="00C44D94" w:rsidP="009B1860">
      <w:pPr>
        <w:ind w:firstLine="567"/>
        <w:jc w:val="both"/>
        <w:rPr>
          <w:sz w:val="28"/>
          <w:szCs w:val="28"/>
          <w:lang w:eastAsia="ru-RU"/>
        </w:rPr>
      </w:pPr>
    </w:p>
    <w:p w:rsidR="00664044" w:rsidRPr="002B1624" w:rsidRDefault="00664044" w:rsidP="009B1860">
      <w:pPr>
        <w:ind w:firstLine="567"/>
        <w:jc w:val="both"/>
        <w:rPr>
          <w:sz w:val="28"/>
          <w:szCs w:val="28"/>
          <w:lang w:eastAsia="ru-RU"/>
        </w:rPr>
      </w:pPr>
      <w:r w:rsidRPr="002B1624">
        <w:rPr>
          <w:sz w:val="28"/>
          <w:szCs w:val="28"/>
          <w:lang w:eastAsia="ru-RU"/>
        </w:rPr>
        <w:t xml:space="preserve">Отчет о реализации </w:t>
      </w:r>
      <w:proofErr w:type="gramStart"/>
      <w:r w:rsidRPr="002B1624">
        <w:rPr>
          <w:sz w:val="28"/>
          <w:szCs w:val="28"/>
          <w:lang w:eastAsia="ru-RU"/>
        </w:rPr>
        <w:t xml:space="preserve">Плана </w:t>
      </w:r>
      <w:r w:rsidRPr="002B1624">
        <w:rPr>
          <w:sz w:val="28"/>
          <w:szCs w:val="28"/>
        </w:rPr>
        <w:t xml:space="preserve"> </w:t>
      </w:r>
      <w:r w:rsidRPr="002B1624">
        <w:rPr>
          <w:sz w:val="28"/>
          <w:szCs w:val="28"/>
          <w:lang w:eastAsia="ru-RU"/>
        </w:rPr>
        <w:t>мероприятий</w:t>
      </w:r>
      <w:proofErr w:type="gramEnd"/>
      <w:r w:rsidRPr="002B1624">
        <w:rPr>
          <w:sz w:val="28"/>
          <w:szCs w:val="28"/>
          <w:lang w:eastAsia="ru-RU"/>
        </w:rPr>
        <w:t xml:space="preserve"> по противодействию коррупции в Совете депутатов </w:t>
      </w:r>
      <w:proofErr w:type="spellStart"/>
      <w:r w:rsidRPr="002B1624">
        <w:rPr>
          <w:sz w:val="28"/>
          <w:szCs w:val="28"/>
          <w:lang w:eastAsia="ru-RU"/>
        </w:rPr>
        <w:t>Бутурлинского</w:t>
      </w:r>
      <w:proofErr w:type="spellEnd"/>
      <w:r w:rsidRPr="002B1624">
        <w:rPr>
          <w:sz w:val="28"/>
          <w:szCs w:val="28"/>
          <w:lang w:eastAsia="ru-RU"/>
        </w:rPr>
        <w:t xml:space="preserve"> муниципального округа Нижегородской области на 202</w:t>
      </w:r>
      <w:r w:rsidR="00D12127">
        <w:rPr>
          <w:sz w:val="28"/>
          <w:szCs w:val="28"/>
          <w:lang w:eastAsia="ru-RU"/>
        </w:rPr>
        <w:t>5</w:t>
      </w:r>
      <w:r w:rsidRPr="002B1624">
        <w:rPr>
          <w:sz w:val="28"/>
          <w:szCs w:val="28"/>
          <w:lang w:eastAsia="ru-RU"/>
        </w:rPr>
        <w:t xml:space="preserve"> - 202</w:t>
      </w:r>
      <w:r w:rsidR="00D12127">
        <w:rPr>
          <w:sz w:val="28"/>
          <w:szCs w:val="28"/>
          <w:lang w:eastAsia="ru-RU"/>
        </w:rPr>
        <w:t>8</w:t>
      </w:r>
      <w:r w:rsidRPr="002B1624">
        <w:rPr>
          <w:sz w:val="28"/>
          <w:szCs w:val="28"/>
          <w:lang w:eastAsia="ru-RU"/>
        </w:rPr>
        <w:t xml:space="preserve"> гг. </w:t>
      </w:r>
      <w:r w:rsidR="00D12127">
        <w:rPr>
          <w:sz w:val="28"/>
          <w:szCs w:val="28"/>
          <w:lang w:eastAsia="ru-RU"/>
        </w:rPr>
        <w:t xml:space="preserve"> за 2025 год </w:t>
      </w:r>
      <w:r w:rsidRPr="002B1624">
        <w:rPr>
          <w:sz w:val="28"/>
          <w:szCs w:val="28"/>
          <w:lang w:eastAsia="ru-RU"/>
        </w:rPr>
        <w:t>направлен председателю Комиссии по координации работы по противодействию коррупции.</w:t>
      </w:r>
    </w:p>
    <w:sectPr w:rsidR="00664044" w:rsidRPr="002B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F6275"/>
    <w:multiLevelType w:val="hybridMultilevel"/>
    <w:tmpl w:val="AE3EF88C"/>
    <w:lvl w:ilvl="0" w:tplc="C49E69E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86072F3"/>
    <w:multiLevelType w:val="hybridMultilevel"/>
    <w:tmpl w:val="C6509EB4"/>
    <w:lvl w:ilvl="0" w:tplc="78D2AF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1"/>
    <w:rsid w:val="00016239"/>
    <w:rsid w:val="0002387D"/>
    <w:rsid w:val="001471EF"/>
    <w:rsid w:val="00154EB5"/>
    <w:rsid w:val="0020061D"/>
    <w:rsid w:val="002B1624"/>
    <w:rsid w:val="002B250A"/>
    <w:rsid w:val="003B709E"/>
    <w:rsid w:val="003E0810"/>
    <w:rsid w:val="004207FF"/>
    <w:rsid w:val="00426D80"/>
    <w:rsid w:val="004271AF"/>
    <w:rsid w:val="00432DBB"/>
    <w:rsid w:val="00450464"/>
    <w:rsid w:val="004D329C"/>
    <w:rsid w:val="004E6F68"/>
    <w:rsid w:val="00575D9E"/>
    <w:rsid w:val="005852E4"/>
    <w:rsid w:val="005979B9"/>
    <w:rsid w:val="005F401F"/>
    <w:rsid w:val="00664044"/>
    <w:rsid w:val="00707BFB"/>
    <w:rsid w:val="007172A2"/>
    <w:rsid w:val="00740BB7"/>
    <w:rsid w:val="007F4F50"/>
    <w:rsid w:val="008233B8"/>
    <w:rsid w:val="008A5190"/>
    <w:rsid w:val="008D3A2D"/>
    <w:rsid w:val="00983076"/>
    <w:rsid w:val="009A30B6"/>
    <w:rsid w:val="009B1860"/>
    <w:rsid w:val="009F325C"/>
    <w:rsid w:val="00A453CE"/>
    <w:rsid w:val="00A5293D"/>
    <w:rsid w:val="00A844C1"/>
    <w:rsid w:val="00AA18A0"/>
    <w:rsid w:val="00AC5A25"/>
    <w:rsid w:val="00AE46DC"/>
    <w:rsid w:val="00B31D6A"/>
    <w:rsid w:val="00B3506D"/>
    <w:rsid w:val="00B72343"/>
    <w:rsid w:val="00B80CF2"/>
    <w:rsid w:val="00BB09B6"/>
    <w:rsid w:val="00BB4827"/>
    <w:rsid w:val="00BC5645"/>
    <w:rsid w:val="00C4445C"/>
    <w:rsid w:val="00C44D94"/>
    <w:rsid w:val="00C64A11"/>
    <w:rsid w:val="00C6575D"/>
    <w:rsid w:val="00C73C88"/>
    <w:rsid w:val="00CA15C1"/>
    <w:rsid w:val="00CD60B2"/>
    <w:rsid w:val="00CE6019"/>
    <w:rsid w:val="00CF65A7"/>
    <w:rsid w:val="00D12127"/>
    <w:rsid w:val="00DB7042"/>
    <w:rsid w:val="00DC72DF"/>
    <w:rsid w:val="00E1109B"/>
    <w:rsid w:val="00F62A0A"/>
    <w:rsid w:val="00F80747"/>
    <w:rsid w:val="00F8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FC0A5-CAEF-4CAA-AD70-732BAEB4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4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4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2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9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21</cp:revision>
  <cp:lastPrinted>2025-01-16T10:44:00Z</cp:lastPrinted>
  <dcterms:created xsi:type="dcterms:W3CDTF">2025-01-16T10:03:00Z</dcterms:created>
  <dcterms:modified xsi:type="dcterms:W3CDTF">2026-02-11T12:21:00Z</dcterms:modified>
</cp:coreProperties>
</file>